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AAFB0">
      <w:pPr>
        <w:widowControl w:val="0"/>
        <w:autoSpaceDE w:val="0"/>
        <w:autoSpaceDN w:val="0"/>
        <w:spacing w:before="8" w:after="0" w:line="240" w:lineRule="auto"/>
        <w:ind w:left="4112" w:firstLine="708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Приложение 9</w:t>
      </w:r>
    </w:p>
    <w:p w14:paraId="068D3369">
      <w:pPr>
        <w:pStyle w:val="11"/>
        <w:ind w:left="4820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административному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регламенту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 муниципальной услуги</w:t>
      </w:r>
    </w:p>
    <w:p w14:paraId="734D5A81">
      <w:pPr>
        <w:widowControl w:val="0"/>
        <w:autoSpaceDE w:val="0"/>
        <w:autoSpaceDN w:val="0"/>
        <w:spacing w:after="0" w:line="240" w:lineRule="auto"/>
        <w:ind w:left="48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Предоставление права льготного посещения клубных формирований учреждений в сфере культуры</w:t>
      </w:r>
      <w:r>
        <w:rPr>
          <w:rFonts w:ascii="Times New Roman" w:hAnsi="Times New Roman" w:eastAsia="Times New Roman" w:cs="Times New Roman"/>
          <w:sz w:val="28"/>
          <w:szCs w:val="28"/>
        </w:rPr>
        <w:t>»</w:t>
      </w:r>
    </w:p>
    <w:p w14:paraId="0C13AF34">
      <w:pPr>
        <w:widowControl w:val="0"/>
        <w:autoSpaceDE w:val="0"/>
        <w:autoSpaceDN w:val="0"/>
        <w:spacing w:after="0" w:line="180" w:lineRule="exact"/>
        <w:rPr>
          <w:rFonts w:ascii="Times New Roman" w:hAnsi="Times New Roman" w:eastAsia="Times New Roman" w:cs="Times New Roman"/>
          <w:i/>
          <w:sz w:val="18"/>
        </w:rPr>
      </w:pPr>
    </w:p>
    <w:p w14:paraId="3950950A">
      <w:pPr>
        <w:widowControl w:val="0"/>
        <w:autoSpaceDE w:val="0"/>
        <w:autoSpaceDN w:val="0"/>
        <w:spacing w:after="0" w:line="180" w:lineRule="exact"/>
        <w:rPr>
          <w:rFonts w:ascii="Times New Roman" w:hAnsi="Times New Roman" w:eastAsia="Times New Roman" w:cs="Times New Roman"/>
          <w:i/>
          <w:sz w:val="18"/>
        </w:rPr>
      </w:pPr>
    </w:p>
    <w:p w14:paraId="35FB5355">
      <w:pPr>
        <w:widowControl w:val="0"/>
        <w:autoSpaceDE w:val="0"/>
        <w:autoSpaceDN w:val="0"/>
        <w:spacing w:after="0" w:line="180" w:lineRule="exact"/>
        <w:rPr>
          <w:rFonts w:ascii="Times New Roman" w:hAnsi="Times New Roman" w:eastAsia="Times New Roman" w:cs="Times New Roman"/>
          <w:i/>
          <w:sz w:val="18"/>
        </w:rPr>
      </w:pPr>
    </w:p>
    <w:p w14:paraId="4500DD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ФОРМА УВЕДОМЛЕНИЯ</w:t>
      </w:r>
    </w:p>
    <w:p w14:paraId="48772F54">
      <w:pPr>
        <w:widowControl w:val="0"/>
        <w:autoSpaceDE w:val="0"/>
        <w:autoSpaceDN w:val="0"/>
        <w:spacing w:before="4" w:after="0" w:line="240" w:lineRule="auto"/>
        <w:ind w:left="142" w:right="141"/>
        <w:jc w:val="center"/>
        <w:outlineLvl w:val="0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отказе в предоставлении муниципальной услуги</w:t>
      </w:r>
    </w:p>
    <w:p w14:paraId="4D35FDF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249DAB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8"/>
      </w:tblGrid>
      <w:tr w14:paraId="31634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2" w:type="dxa"/>
          </w:tcPr>
          <w:p w14:paraId="7D01FC1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</w:t>
            </w:r>
          </w:p>
          <w:p w14:paraId="19B2A34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</w:t>
            </w:r>
          </w:p>
          <w:p w14:paraId="7D7149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(наименование муниципальной 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культуры, </w:t>
            </w:r>
          </w:p>
          <w:p w14:paraId="7652AB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проводимой занятие в клубном формировании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)</w:t>
            </w:r>
          </w:p>
          <w:p w14:paraId="384B9A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</w:p>
          <w:p w14:paraId="1E6E59F4">
            <w:pPr>
              <w:widowControl w:val="0"/>
              <w:tabs>
                <w:tab w:val="left" w:pos="9520"/>
              </w:tabs>
              <w:autoSpaceDE w:val="0"/>
              <w:autoSpaceDN w:val="0"/>
              <w:spacing w:before="89" w:after="0" w:line="240" w:lineRule="auto"/>
              <w:ind w:left="5132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кому:_________________________</w:t>
            </w:r>
          </w:p>
          <w:p w14:paraId="4AF995EA">
            <w:pPr>
              <w:widowControl w:val="0"/>
              <w:tabs>
                <w:tab w:val="left" w:pos="9520"/>
              </w:tabs>
              <w:autoSpaceDE w:val="0"/>
              <w:autoSpaceDN w:val="0"/>
              <w:spacing w:before="89" w:after="0" w:line="240" w:lineRule="auto"/>
              <w:ind w:left="5132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______________________________</w:t>
            </w:r>
          </w:p>
          <w:p w14:paraId="66F8BB71">
            <w:pPr>
              <w:widowControl w:val="0"/>
              <w:autoSpaceDE w:val="0"/>
              <w:autoSpaceDN w:val="0"/>
              <w:spacing w:before="89" w:after="0" w:line="322" w:lineRule="exact"/>
              <w:ind w:left="327" w:right="354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3FDA20D7">
            <w:pPr>
              <w:widowControl w:val="0"/>
              <w:autoSpaceDE w:val="0"/>
              <w:autoSpaceDN w:val="0"/>
              <w:spacing w:before="89" w:after="0" w:line="322" w:lineRule="exact"/>
              <w:ind w:left="327" w:right="354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УВЕДОМЛЕНИЕ</w:t>
            </w:r>
          </w:p>
          <w:p w14:paraId="05B31F72">
            <w:pPr>
              <w:widowControl w:val="0"/>
              <w:autoSpaceDE w:val="0"/>
              <w:autoSpaceDN w:val="0"/>
              <w:spacing w:before="5"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отказе в предоставлении муниципальной услуги</w:t>
            </w:r>
          </w:p>
          <w:p w14:paraId="639D454D">
            <w:pPr>
              <w:widowControl w:val="0"/>
              <w:autoSpaceDE w:val="0"/>
              <w:autoSpaceDN w:val="0"/>
              <w:spacing w:before="5"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zh-CN"/>
              </w:rPr>
            </w:pPr>
          </w:p>
          <w:tbl>
            <w:tblPr>
              <w:tblStyle w:val="14"/>
              <w:tblW w:w="10171" w:type="dxa"/>
              <w:tblInd w:w="124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5405"/>
              <w:gridCol w:w="4766"/>
            </w:tblGrid>
            <w:tr w14:paraId="63B51D88">
              <w:trPr>
                <w:trHeight w:val="310" w:hRule="atLeast"/>
              </w:trPr>
              <w:tc>
                <w:tcPr>
                  <w:tcW w:w="5405" w:type="dxa"/>
                </w:tcPr>
                <w:p w14:paraId="018AF2B8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 w:eastAsia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val="ru-RU"/>
                    </w:rPr>
                    <w:t>от</w:t>
                  </w:r>
                  <w:r>
                    <w:rPr>
                      <w:rFonts w:ascii="Times New Roman" w:hAnsi="Times New Roman" w:eastAsia="Times New Roman" w:cs="Times New Roman"/>
                      <w:lang w:val="ru-RU"/>
                    </w:rPr>
                    <w:t xml:space="preserve"> __________________</w:t>
                  </w:r>
                </w:p>
              </w:tc>
              <w:tc>
                <w:tcPr>
                  <w:tcW w:w="4766" w:type="dxa"/>
                </w:tcPr>
                <w:p w14:paraId="5B211119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 w:eastAsia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val="ru-RU"/>
                    </w:rPr>
                    <w:t>№ _________________________________</w:t>
                  </w:r>
                </w:p>
              </w:tc>
            </w:tr>
          </w:tbl>
          <w:p w14:paraId="7D787E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30"/>
                <w:szCs w:val="28"/>
              </w:rPr>
            </w:pPr>
          </w:p>
          <w:p w14:paraId="35F654FE">
            <w:pPr>
              <w:widowControl w:val="0"/>
              <w:autoSpaceDE w:val="0"/>
              <w:autoSpaceDN w:val="0"/>
              <w:spacing w:after="0" w:line="240" w:lineRule="auto"/>
              <w:ind w:left="0" w:leftChars="0" w:firstLine="658" w:firstLineChars="235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Вам</w:t>
            </w:r>
            <w:r>
              <w:rPr>
                <w:rFonts w:ascii="Times New Roman" w:hAnsi="Times New Roman" w:eastAsia="Times New Roman" w:cs="Times New Roman"/>
                <w:spacing w:val="4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отказано</w:t>
            </w:r>
            <w:r>
              <w:rPr>
                <w:rFonts w:ascii="Times New Roman" w:hAnsi="Times New Roman" w:eastAsia="Times New Roman" w:cs="Times New Roman"/>
                <w:spacing w:val="4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4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предоставлении</w:t>
            </w:r>
            <w:r>
              <w:rPr>
                <w:rFonts w:ascii="Times New Roman" w:hAnsi="Times New Roman" w:eastAsia="Times New Roman" w:cs="Times New Roman"/>
                <w:spacing w:val="4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услуги</w:t>
            </w:r>
            <w:r>
              <w:rPr>
                <w:rFonts w:ascii="Times New Roman" w:hAnsi="Times New Roman" w:eastAsia="Times New Roman" w:cs="Times New Roman"/>
                <w:spacing w:val="4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49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текущему</w:t>
            </w:r>
            <w:r>
              <w:rPr>
                <w:rFonts w:ascii="Times New Roman" w:hAnsi="Times New Roman" w:eastAsia="Times New Roman" w:cs="Times New Roman"/>
                <w:spacing w:val="4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заявлению</w:t>
            </w:r>
            <w:r>
              <w:rPr>
                <w:rFonts w:ascii="Times New Roman" w:hAnsi="Times New Roman" w:eastAsia="Times New Roman" w:cs="Times New Roman"/>
                <w:spacing w:val="4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4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причине:_____________________________________________________________</w:t>
            </w:r>
          </w:p>
          <w:p w14:paraId="33F7F4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             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(указывается</w:t>
            </w:r>
            <w:r>
              <w:rPr>
                <w:rFonts w:ascii="Times New Roman" w:hAnsi="Times New Roman" w:eastAsia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причина,</w:t>
            </w:r>
            <w:r>
              <w:rPr>
                <w:rFonts w:ascii="Times New Roman" w:hAnsi="Times New Roman" w:eastAsia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которой</w:t>
            </w:r>
            <w:r>
              <w:rPr>
                <w:rFonts w:ascii="Times New Roman" w:hAnsi="Times New Roman" w:eastAsia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заявлению</w:t>
            </w:r>
            <w:r>
              <w:rPr>
                <w:rFonts w:ascii="Times New Roman" w:hAnsi="Times New Roman" w:eastAsia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принято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отрицательное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решение)</w:t>
            </w:r>
          </w:p>
          <w:p w14:paraId="6992B24E">
            <w:pPr>
              <w:widowControl w:val="0"/>
              <w:tabs>
                <w:tab w:val="left" w:pos="4897"/>
              </w:tabs>
              <w:autoSpaceDE w:val="0"/>
              <w:autoSpaceDN w:val="0"/>
              <w:spacing w:after="0" w:line="240" w:lineRule="auto"/>
              <w:ind w:left="0" w:leftChars="0" w:firstLine="658" w:firstLineChars="235"/>
              <w:rPr>
                <w:rFonts w:ascii="Times New Roman" w:hAnsi="Times New Roman" w:eastAsia="Times New Roman" w:cs="Times New Roman"/>
                <w:sz w:val="28"/>
                <w:u w:val="single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>Вам</w:t>
            </w:r>
            <w:r>
              <w:rPr>
                <w:rFonts w:ascii="Times New Roman" w:hAnsi="Times New Roman" w:eastAsia="Times New Roman" w:cs="Times New Roman"/>
                <w:spacing w:val="93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</w:rPr>
              <w:t>необходимо________________________________________________</w:t>
            </w:r>
          </w:p>
          <w:p w14:paraId="03613DBB">
            <w:pPr>
              <w:widowControl w:val="0"/>
              <w:tabs>
                <w:tab w:val="left" w:pos="489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i/>
              </w:rPr>
            </w:pPr>
            <w:r>
              <w:rPr>
                <w:rFonts w:ascii="Times New Roman" w:hAnsi="Times New Roman" w:eastAsia="Times New Roman" w:cs="Times New Roman"/>
                <w:i/>
              </w:rPr>
              <w:t>___________________________________________________________________________________</w:t>
            </w:r>
            <w:r>
              <w:rPr>
                <w:rFonts w:hint="default" w:ascii="Times New Roman" w:hAnsi="Times New Roman" w:eastAsia="Times New Roman" w:cs="Times New Roman"/>
                <w:i/>
                <w:lang w:val="ru-RU"/>
              </w:rPr>
              <w:t>_</w:t>
            </w:r>
            <w:bookmarkStart w:id="0" w:name="_GoBack"/>
            <w:bookmarkEnd w:id="0"/>
            <w:r>
              <w:rPr>
                <w:rFonts w:ascii="Times New Roman" w:hAnsi="Times New Roman" w:eastAsia="Times New Roman" w:cs="Times New Roman"/>
                <w:i/>
              </w:rPr>
              <w:t>__</w:t>
            </w:r>
          </w:p>
          <w:p w14:paraId="6AC2835C">
            <w:pPr>
              <w:widowControl w:val="0"/>
              <w:tabs>
                <w:tab w:val="left" w:pos="489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(указывается</w:t>
            </w:r>
            <w:r>
              <w:rPr>
                <w:rFonts w:ascii="Times New Roman" w:hAnsi="Times New Roman" w:eastAsia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порядок</w:t>
            </w:r>
            <w:r>
              <w:rPr>
                <w:rFonts w:ascii="Times New Roman" w:hAnsi="Times New Roman" w:eastAsia="Times New Roman" w:cs="Times New Roman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действий,</w:t>
            </w:r>
            <w:r>
              <w:rPr>
                <w:rFonts w:ascii="Times New Roman" w:hAnsi="Times New Roman" w:eastAsia="Times New Roman" w:cs="Times New Roman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который необходимо</w:t>
            </w:r>
            <w:r>
              <w:rPr>
                <w:rFonts w:ascii="Times New Roman" w:hAnsi="Times New Roman" w:eastAsia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выполнить</w:t>
            </w:r>
            <w:r>
              <w:rPr>
                <w:rFonts w:ascii="Times New Roman" w:hAnsi="Times New Roman" w:eastAsia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заявителю</w:t>
            </w:r>
            <w:r>
              <w:rPr>
                <w:rFonts w:ascii="Times New Roman" w:hAnsi="Times New Roman" w:eastAsia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 w:eastAsia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получения</w:t>
            </w:r>
            <w:r>
              <w:rPr>
                <w:rFonts w:ascii="Times New Roman" w:hAnsi="Times New Roman" w:eastAsia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положительного</w:t>
            </w:r>
            <w:r>
              <w:rPr>
                <w:rFonts w:ascii="Times New Roman" w:hAnsi="Times New Roman" w:eastAsia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результата</w:t>
            </w:r>
            <w:r>
              <w:rPr>
                <w:rFonts w:ascii="Times New Roman" w:hAnsi="Times New Roman" w:eastAsia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заявлению)</w:t>
            </w:r>
          </w:p>
          <w:p w14:paraId="53288E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8"/>
              </w:rPr>
            </w:pPr>
          </w:p>
          <w:p w14:paraId="75CA1E46">
            <w:pPr>
              <w:widowControl w:val="0"/>
              <w:autoSpaceDE w:val="0"/>
              <w:autoSpaceDN w:val="0"/>
              <w:spacing w:before="67" w:after="0" w:line="240" w:lineRule="auto"/>
              <w:ind w:right="3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__________________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     __________________</w:t>
            </w:r>
          </w:p>
          <w:p w14:paraId="178E41D9">
            <w:pPr>
              <w:widowControl w:val="0"/>
              <w:autoSpaceDE w:val="0"/>
              <w:autoSpaceDN w:val="0"/>
              <w:spacing w:before="67" w:after="0" w:line="240" w:lineRule="auto"/>
              <w:ind w:right="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      (должность)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    (ФИО)</w:t>
            </w:r>
          </w:p>
          <w:p w14:paraId="17BE7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</w:tr>
    </w:tbl>
    <w:p w14:paraId="520F5BB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6CCA9424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</w:rPr>
      </w:pPr>
    </w:p>
    <w:p w14:paraId="3DC94FD7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Начальник управления культуры </w:t>
      </w:r>
    </w:p>
    <w:p w14:paraId="43B5AFF1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администрации Туапсинского </w:t>
      </w:r>
    </w:p>
    <w:p w14:paraId="61852637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bCs/>
          <w:iCs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муниципального округа                                                                      Ю.А. Данилова</w:t>
      </w:r>
    </w:p>
    <w:p w14:paraId="2658B0FB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</w:rPr>
      </w:pPr>
    </w:p>
    <w:sectPr>
      <w:headerReference r:id="rId5" w:type="default"/>
      <w:pgSz w:w="11910" w:h="16840"/>
      <w:pgMar w:top="1134" w:right="567" w:bottom="1134" w:left="1701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D3B93F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CFD"/>
    <w:rsid w:val="00001BD6"/>
    <w:rsid w:val="000A742C"/>
    <w:rsid w:val="000B1D8C"/>
    <w:rsid w:val="000C540C"/>
    <w:rsid w:val="001D031E"/>
    <w:rsid w:val="001D3B5E"/>
    <w:rsid w:val="001D6C45"/>
    <w:rsid w:val="00207ECB"/>
    <w:rsid w:val="002479D4"/>
    <w:rsid w:val="002B2814"/>
    <w:rsid w:val="002B30A4"/>
    <w:rsid w:val="002E1278"/>
    <w:rsid w:val="0036326E"/>
    <w:rsid w:val="003728FE"/>
    <w:rsid w:val="0039618D"/>
    <w:rsid w:val="003B2401"/>
    <w:rsid w:val="004076D3"/>
    <w:rsid w:val="004357CC"/>
    <w:rsid w:val="00475A24"/>
    <w:rsid w:val="004C2CE5"/>
    <w:rsid w:val="005249C1"/>
    <w:rsid w:val="00561A8F"/>
    <w:rsid w:val="005C61A8"/>
    <w:rsid w:val="005D3811"/>
    <w:rsid w:val="006871EA"/>
    <w:rsid w:val="0078667D"/>
    <w:rsid w:val="00837A4B"/>
    <w:rsid w:val="008653A1"/>
    <w:rsid w:val="008B733D"/>
    <w:rsid w:val="00951CB9"/>
    <w:rsid w:val="00967656"/>
    <w:rsid w:val="00984104"/>
    <w:rsid w:val="00984423"/>
    <w:rsid w:val="009C39C0"/>
    <w:rsid w:val="009F4E01"/>
    <w:rsid w:val="00A17592"/>
    <w:rsid w:val="00A60F7E"/>
    <w:rsid w:val="00A72E73"/>
    <w:rsid w:val="00A8014E"/>
    <w:rsid w:val="00B369E5"/>
    <w:rsid w:val="00B83169"/>
    <w:rsid w:val="00C05C41"/>
    <w:rsid w:val="00C30160"/>
    <w:rsid w:val="00C54039"/>
    <w:rsid w:val="00CC77FC"/>
    <w:rsid w:val="00D47D20"/>
    <w:rsid w:val="00D512A3"/>
    <w:rsid w:val="00D85143"/>
    <w:rsid w:val="00DF793D"/>
    <w:rsid w:val="00DF7F35"/>
    <w:rsid w:val="00E02C13"/>
    <w:rsid w:val="00E36CFD"/>
    <w:rsid w:val="00E379CE"/>
    <w:rsid w:val="00E652B4"/>
    <w:rsid w:val="00E960E4"/>
    <w:rsid w:val="00F003F8"/>
    <w:rsid w:val="00F82A9D"/>
    <w:rsid w:val="00FF07B5"/>
    <w:rsid w:val="00FF32F2"/>
    <w:rsid w:val="252C0F82"/>
    <w:rsid w:val="273D7580"/>
    <w:rsid w:val="34521147"/>
    <w:rsid w:val="65EE2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7"/>
    <w:semiHidden/>
    <w:unhideWhenUsed/>
    <w:qFormat/>
    <w:uiPriority w:val="99"/>
    <w:pPr>
      <w:spacing w:after="0" w:line="240" w:lineRule="auto"/>
    </w:pPr>
    <w:rPr>
      <w:rFonts w:ascii="Calibri" w:hAnsi="Calibri"/>
      <w:sz w:val="16"/>
      <w:szCs w:val="16"/>
    </w:rPr>
  </w:style>
  <w:style w:type="paragraph" w:styleId="6">
    <w:name w:val="header"/>
    <w:basedOn w:val="1"/>
    <w:link w:val="10"/>
    <w:unhideWhenUsed/>
    <w:qFormat/>
    <w:uiPriority w:val="99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</w:rPr>
  </w:style>
  <w:style w:type="paragraph" w:styleId="7">
    <w:name w:val="Body Text"/>
    <w:basedOn w:val="1"/>
    <w:link w:val="15"/>
    <w:semiHidden/>
    <w:unhideWhenUsed/>
    <w:qFormat/>
    <w:uiPriority w:val="99"/>
    <w:pPr>
      <w:spacing w:after="120"/>
    </w:pPr>
  </w:style>
  <w:style w:type="paragraph" w:styleId="8">
    <w:name w:val="footer"/>
    <w:basedOn w:val="1"/>
    <w:link w:val="12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9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Верхний колонтитул Знак"/>
    <w:basedOn w:val="3"/>
    <w:link w:val="6"/>
    <w:qFormat/>
    <w:uiPriority w:val="99"/>
    <w:rPr>
      <w:rFonts w:ascii="Times New Roman" w:hAnsi="Times New Roman" w:eastAsia="Times New Roman" w:cs="Times New Roman"/>
    </w:rPr>
  </w:style>
  <w:style w:type="paragraph" w:customStyle="1" w:styleId="11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</w:rPr>
  </w:style>
  <w:style w:type="character" w:customStyle="1" w:styleId="12">
    <w:name w:val="Нижний колонтитул Знак"/>
    <w:basedOn w:val="3"/>
    <w:link w:val="8"/>
    <w:qFormat/>
    <w:uiPriority w:val="99"/>
  </w:style>
  <w:style w:type="character" w:customStyle="1" w:styleId="13">
    <w:name w:val="Заголовок 1 Знак"/>
    <w:basedOn w:val="3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table" w:customStyle="1" w:styleId="14">
    <w:name w:val="Table Normal"/>
    <w:semiHidden/>
    <w:unhideWhenUsed/>
    <w:qFormat/>
    <w:uiPriority w:val="2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Основной текст Знак"/>
    <w:basedOn w:val="3"/>
    <w:link w:val="7"/>
    <w:semiHidden/>
    <w:qFormat/>
    <w:uiPriority w:val="99"/>
  </w:style>
  <w:style w:type="table" w:customStyle="1" w:styleId="16">
    <w:name w:val="Table Normal1"/>
    <w:semiHidden/>
    <w:unhideWhenUsed/>
    <w:qFormat/>
    <w:uiPriority w:val="2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7">
    <w:name w:val="Текст выноски Знак"/>
    <w:basedOn w:val="3"/>
    <w:link w:val="5"/>
    <w:semiHidden/>
    <w:qFormat/>
    <w:uiPriority w:val="99"/>
    <w:rPr>
      <w:rFonts w:ascii="Calibri" w:hAnsi="Calibri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1222</Characters>
  <Lines>10</Lines>
  <Paragraphs>2</Paragraphs>
  <TotalTime>36</TotalTime>
  <ScaleCrop>false</ScaleCrop>
  <LinksUpToDate>false</LinksUpToDate>
  <CharactersWithSpaces>1400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2026-02-11T13:05:00Z</dcterms:created>
  <dc:creator>uo75</dc:creator>
  <cp:lastModifiedBy>WPS_1777959284</cp:lastModifiedBy>
  <cp:lastPrinted>2022-11-07T10:51:00Z</cp:lastPrinted>
  <dcterms:modified xsi:type="dcterms:W3CDTF">2026-05-26T13:15:10Z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1049-12.1.0.26372</vt:lpwstr>
  </property>
  <property fmtid="{D5CDD505-2E9C-101B-9397-08002B2CF9AE}" pid="3" name="ICV">
    <vt:lpwstr>7A3CB84FF7F74169825E79A22B193011_12</vt:lpwstr>
  </property>
  <property fmtid="{D5CDD505-2E9C-101B-9397-08002B2CF9AE}" pid="4" name="KSOTemplateDocerSaveRecord">
    <vt:lpwstr>eyJoZGlkIjoiYjllZDIzMzUxZWU4Mjk3NjUzOTQxMTY2Y2EwZmMxYWUiLCJ1c2VySWQiOiI4MjQ2MzUwMjE3MTgifQ==</vt:lpwstr>
  </property>
</Properties>
</file>